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22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714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Nr.471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244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714C5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F4709E" w:rsidRPr="00F4709E" w:rsidRDefault="00F4709E" w:rsidP="00F4709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4709E">
        <w:rPr>
          <w:rFonts w:ascii="Times New Roman" w:eastAsia="Calibri" w:hAnsi="Times New Roman" w:cs="Times New Roman"/>
          <w:b/>
          <w:sz w:val="24"/>
          <w:szCs w:val="24"/>
        </w:rPr>
        <w:t>Par pašvaldības  nekustamā īpašuma “Ozolkalna ezermala”, Liezēre, Liezēres pagasts, Madonas novads nodošanu atsavināšanai, rīkojot izsoli</w:t>
      </w:r>
      <w:r w:rsidRPr="00F4709E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B625DA" w:rsidRDefault="00F4709E" w:rsidP="00EA077E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Nekustamais īpašums ar adresi “Ozolkalna ezermala”, Liezēre, Liezēres pagasts, Madonas novads (kadastra Nr.7068 007 0327), ir </w:t>
      </w:r>
      <w:proofErr w:type="gramStart"/>
      <w:r w:rsidRPr="00F4709E">
        <w:rPr>
          <w:rFonts w:ascii="Times New Roman" w:eastAsia="Calibri" w:hAnsi="Times New Roman" w:cs="Times New Roman"/>
          <w:sz w:val="24"/>
          <w:szCs w:val="24"/>
        </w:rPr>
        <w:t>Madonas novada pašvaldības īpašums,</w:t>
      </w:r>
      <w:proofErr w:type="gramEnd"/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 reģistrēts Madonas pilsētas zemesgrāmatas nodalījumā Nr.100000436182. </w:t>
      </w:r>
    </w:p>
    <w:p w:rsidR="00F4709E" w:rsidRPr="00F4709E" w:rsidRDefault="00F4709E" w:rsidP="0070097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9E">
        <w:rPr>
          <w:rFonts w:ascii="Times New Roman" w:eastAsia="Calibri" w:hAnsi="Times New Roman" w:cs="Times New Roman"/>
          <w:sz w:val="24"/>
          <w:szCs w:val="24"/>
        </w:rPr>
        <w:t>Īpašums sastāv no:</w:t>
      </w:r>
    </w:p>
    <w:p w:rsidR="00F4709E" w:rsidRPr="00F4709E" w:rsidRDefault="00F4709E" w:rsidP="00700979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9E">
        <w:rPr>
          <w:rFonts w:ascii="Times New Roman" w:eastAsia="Calibri" w:hAnsi="Times New Roman" w:cs="Times New Roman"/>
          <w:sz w:val="24"/>
          <w:szCs w:val="24"/>
        </w:rPr>
        <w:t>zemes vienības ar kopējo platību 0.3955 ha (kadastra apzīmējums 7068 007 0327).</w:t>
      </w:r>
    </w:p>
    <w:p w:rsidR="00F4709E" w:rsidRPr="00F4709E" w:rsidRDefault="00F4709E" w:rsidP="00700979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09E" w:rsidRPr="00F4709E" w:rsidRDefault="00F4709E" w:rsidP="00700979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Pašvaldībai nav nepieciešams saglabāt nekustamo īpašumu pašvaldības funkciju veikšanai. </w:t>
      </w:r>
    </w:p>
    <w:p w:rsidR="00F4709E" w:rsidRPr="00F4709E" w:rsidRDefault="00F4709E" w:rsidP="00700979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9E">
        <w:rPr>
          <w:rFonts w:ascii="Times New Roman" w:eastAsia="Calibri" w:hAnsi="Times New Roman" w:cs="Times New Roman"/>
          <w:sz w:val="24"/>
          <w:szCs w:val="24"/>
        </w:rPr>
        <w:t>Atbilstoši sertificēta vērtētāja SIA „</w:t>
      </w:r>
      <w:proofErr w:type="spellStart"/>
      <w:r w:rsidRPr="00F4709E">
        <w:rPr>
          <w:rFonts w:ascii="Times New Roman" w:eastAsia="Calibri" w:hAnsi="Times New Roman" w:cs="Times New Roman"/>
          <w:sz w:val="24"/>
          <w:szCs w:val="24"/>
        </w:rPr>
        <w:t>Eiroeksperts</w:t>
      </w:r>
      <w:proofErr w:type="spellEnd"/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” (Latvijas Īpašumu Vērtētāju asociācijas profesionālās kvalifikācijas sertifikāts Nr.1) </w:t>
      </w:r>
      <w:proofErr w:type="gramStart"/>
      <w:r w:rsidRPr="00F4709E">
        <w:rPr>
          <w:rFonts w:ascii="Times New Roman" w:eastAsia="Calibri" w:hAnsi="Times New Roman" w:cs="Times New Roman"/>
          <w:sz w:val="24"/>
          <w:szCs w:val="24"/>
        </w:rPr>
        <w:t>2019.gada</w:t>
      </w:r>
      <w:proofErr w:type="gramEnd"/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 22.augusta novērtējumam, nekustamā īpašuma tirgus vērtība noteikta – EUR 1000,00 (</w:t>
      </w:r>
      <w:r w:rsidRPr="00F4709E">
        <w:rPr>
          <w:rFonts w:ascii="Times New Roman" w:eastAsia="Calibri" w:hAnsi="Times New Roman" w:cs="Times New Roman"/>
          <w:i/>
          <w:sz w:val="24"/>
          <w:szCs w:val="24"/>
        </w:rPr>
        <w:t xml:space="preserve">viens tūkstotis </w:t>
      </w:r>
      <w:proofErr w:type="spellStart"/>
      <w:r w:rsidRPr="00F4709E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709E">
        <w:rPr>
          <w:rFonts w:ascii="Times New Roman" w:eastAsia="Calibri" w:hAnsi="Times New Roman" w:cs="Times New Roman"/>
          <w:i/>
          <w:sz w:val="24"/>
          <w:szCs w:val="24"/>
        </w:rPr>
        <w:t>00 centi</w:t>
      </w:r>
      <w:r w:rsidRPr="00F4709E">
        <w:rPr>
          <w:rFonts w:ascii="Times New Roman" w:eastAsia="Calibri" w:hAnsi="Times New Roman" w:cs="Times New Roman"/>
          <w:sz w:val="24"/>
          <w:szCs w:val="24"/>
        </w:rPr>
        <w:t>),  pašvaldības izdevumi sertificēta vērtētāja pakalpojumiem ir EUR 302,50 (</w:t>
      </w:r>
      <w:r w:rsidRPr="00F4709E">
        <w:rPr>
          <w:rFonts w:ascii="Times New Roman" w:eastAsia="Calibri" w:hAnsi="Times New Roman" w:cs="Times New Roman"/>
          <w:i/>
          <w:sz w:val="24"/>
          <w:szCs w:val="24"/>
        </w:rPr>
        <w:t xml:space="preserve">trīs simti divi </w:t>
      </w:r>
      <w:proofErr w:type="spellStart"/>
      <w:r w:rsidRPr="00F4709E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F4709E">
        <w:rPr>
          <w:rFonts w:ascii="Times New Roman" w:eastAsia="Calibri" w:hAnsi="Times New Roman" w:cs="Times New Roman"/>
          <w:i/>
          <w:sz w:val="24"/>
          <w:szCs w:val="24"/>
        </w:rPr>
        <w:t xml:space="preserve"> 50 centi</w:t>
      </w:r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F4709E" w:rsidRPr="00F4709E" w:rsidRDefault="00F4709E" w:rsidP="00700979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Saskaņā ar likuma “Par pašvaldībām” </w:t>
      </w:r>
      <w:proofErr w:type="gramStart"/>
      <w:r w:rsidRPr="00F4709E">
        <w:rPr>
          <w:rFonts w:ascii="Times New Roman" w:eastAsia="Calibri" w:hAnsi="Times New Roman" w:cs="Times New Roman"/>
          <w:sz w:val="24"/>
          <w:szCs w:val="24"/>
        </w:rPr>
        <w:t>14.panta</w:t>
      </w:r>
      <w:proofErr w:type="gramEnd"/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 pirmās daļas 2.punktu </w:t>
      </w:r>
      <w:r w:rsidRPr="00F4709E">
        <w:rPr>
          <w:rFonts w:ascii="Times New Roman" w:eastAsia="Calibri" w:hAnsi="Times New Roman" w:cs="Times New Roman"/>
          <w:i/>
          <w:sz w:val="24"/>
          <w:szCs w:val="24"/>
        </w:rPr>
        <w:t>Pildot savas funkcijas, pašvaldībām likumā noteiktajā kārtībā ir tiesības: iegūt un atsavināt kustamo un nekustamo mantu, privatizēt pašvaldību īpašuma objektus, slēgt darījumus, kā arī veikt citas privāttiesiska rakstura darbības</w:t>
      </w:r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, 21.panta pirmās daļas 17.punktu </w:t>
      </w:r>
      <w:r w:rsidRPr="00F4709E">
        <w:rPr>
          <w:rFonts w:ascii="Times New Roman" w:eastAsia="Calibri" w:hAnsi="Times New Roman" w:cs="Times New Roman"/>
          <w:i/>
          <w:sz w:val="24"/>
          <w:szCs w:val="24"/>
        </w:rPr>
        <w:t>Dome var izskatīt jebkuru jautājumu, kas ir attiecīgās pašvaldības pārziņā, turklāt tikai dome var: lemt par pašvaldības nekustamā īpašuma atsavināšanu, ieķīlāšanu vai privatizēšanu, kā arī par nekustamās mantas iegūšanu pašvaldības īpašumā.</w:t>
      </w:r>
    </w:p>
    <w:p w:rsidR="00F4709E" w:rsidRPr="00F4709E" w:rsidRDefault="00F4709E" w:rsidP="00700979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Saskaņā ar Publiskas personas mantas atsavināšanas likuma </w:t>
      </w:r>
      <w:proofErr w:type="gramStart"/>
      <w:r w:rsidRPr="00F4709E">
        <w:rPr>
          <w:rFonts w:ascii="Times New Roman" w:eastAsia="Calibri" w:hAnsi="Times New Roman" w:cs="Times New Roman"/>
          <w:sz w:val="24"/>
          <w:szCs w:val="24"/>
        </w:rPr>
        <w:t>3.panta</w:t>
      </w:r>
      <w:proofErr w:type="gramEnd"/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 otro daļu “</w:t>
      </w:r>
      <w:r w:rsidRPr="00F4709E">
        <w:rPr>
          <w:rFonts w:ascii="Times New Roman" w:eastAsia="Calibri" w:hAnsi="Times New Roman" w:cs="Times New Roman"/>
          <w:i/>
          <w:sz w:val="24"/>
          <w:szCs w:val="24"/>
        </w:rPr>
        <w:t>Publiskas personas mantas atsavināšanas pamatveids ir mantas pārdošana izsolē</w:t>
      </w:r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”, 4.panta pirmo daļu [..] </w:t>
      </w:r>
      <w:r w:rsidRPr="00F4709E">
        <w:rPr>
          <w:rFonts w:ascii="Times New Roman" w:eastAsia="Calibri" w:hAnsi="Times New Roman" w:cs="Times New Roman"/>
          <w:i/>
          <w:sz w:val="24"/>
          <w:szCs w:val="24"/>
        </w:rPr>
        <w:t>Atvasinātas publiskas personas mantas atsavināšanu var ierosināt, ja tā nav nepieciešama attiecīgai atvasinātai publiskai personai vai tās iestādēm to funkciju nodrošināšanai</w:t>
      </w:r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, 5.panta pirmo daļu </w:t>
      </w:r>
      <w:r w:rsidRPr="00F4709E">
        <w:rPr>
          <w:rFonts w:ascii="Times New Roman" w:eastAsia="Calibri" w:hAnsi="Times New Roman" w:cs="Times New Roman"/>
          <w:i/>
          <w:sz w:val="24"/>
          <w:szCs w:val="24"/>
        </w:rPr>
        <w:t>Atļauju atsavināt atvasinātu publisku personu nekustamo īpašumu dod attiecīgās atvasinātās publiskās personas lēmējinstitūcija</w:t>
      </w:r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026402" w:rsidRPr="008752EC" w:rsidRDefault="00F4709E" w:rsidP="0070097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 w:rsidR="00EA077E">
        <w:rPr>
          <w:rFonts w:ascii="Times New Roman" w:eastAsia="Calibri" w:hAnsi="Times New Roman" w:cs="Calibri"/>
          <w:sz w:val="24"/>
          <w:szCs w:val="24"/>
        </w:rPr>
        <w:t>d</w:t>
      </w:r>
      <w:r w:rsidRPr="00F4709E">
        <w:rPr>
          <w:rFonts w:ascii="Times New Roman" w:eastAsia="Calibri" w:hAnsi="Times New Roman" w:cs="Calibri"/>
          <w:sz w:val="24"/>
          <w:szCs w:val="24"/>
        </w:rPr>
        <w:t xml:space="preserve">omes priekšsēdētāja </w:t>
      </w:r>
      <w:proofErr w:type="spellStart"/>
      <w:r w:rsidRPr="00F4709E">
        <w:rPr>
          <w:rFonts w:ascii="Times New Roman" w:eastAsia="Calibri" w:hAnsi="Times New Roman" w:cs="Calibri"/>
          <w:sz w:val="24"/>
          <w:szCs w:val="24"/>
        </w:rPr>
        <w:t>A.Lungeviča</w:t>
      </w:r>
      <w:proofErr w:type="spellEnd"/>
      <w:r w:rsidRPr="00F4709E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sniegto informāciju, pamatojoties uz likuma “Par pašvaldībām” </w:t>
      </w:r>
      <w:proofErr w:type="gramStart"/>
      <w:r w:rsidRPr="00F4709E">
        <w:rPr>
          <w:rFonts w:ascii="Times New Roman" w:eastAsia="Calibri" w:hAnsi="Times New Roman" w:cs="Times New Roman"/>
          <w:sz w:val="24"/>
          <w:szCs w:val="24"/>
        </w:rPr>
        <w:t>14.panta</w:t>
      </w:r>
      <w:proofErr w:type="gramEnd"/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 pirmās daļas 2.punktu, 21.panta pirmās daļas 17.puntku, Publiskas personas mantas atsavināšanas likuma 3.panta otro daļu, 4.panta pirmo daļu, 5.panta </w:t>
      </w:r>
      <w:r w:rsidRPr="00F4709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pirmo daļu,  </w:t>
      </w:r>
      <w:r w:rsidRPr="00F4709E">
        <w:rPr>
          <w:rFonts w:ascii="Times New Roman" w:eastAsia="Calibri" w:hAnsi="Times New Roman" w:cs="Times New Roman"/>
          <w:bCs/>
          <w:sz w:val="24"/>
          <w:szCs w:val="24"/>
        </w:rPr>
        <w:t>ņemot vērā</w:t>
      </w:r>
      <w:r w:rsidRPr="00F470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4709E">
        <w:rPr>
          <w:rFonts w:ascii="Times New Roman" w:eastAsia="Calibri" w:hAnsi="Times New Roman" w:cs="Times New Roman"/>
          <w:bCs/>
          <w:sz w:val="24"/>
          <w:szCs w:val="24"/>
        </w:rPr>
        <w:t>16.10.2019.</w:t>
      </w:r>
      <w:r w:rsidRPr="00F470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Uzņēmējdarbības, teritoriālo un vides jautājumu komitejas </w:t>
      </w:r>
      <w:r w:rsidRPr="00F4709E">
        <w:rPr>
          <w:rFonts w:ascii="Times New Roman" w:eastAsia="Times New Roman" w:hAnsi="Times New Roman" w:cs="Times New Roman"/>
          <w:sz w:val="24"/>
          <w:szCs w:val="24"/>
        </w:rPr>
        <w:t xml:space="preserve">un 22.10.2019. Finanšu un attīstības </w:t>
      </w:r>
      <w:bookmarkStart w:id="6" w:name="_GoBack"/>
      <w:bookmarkEnd w:id="6"/>
      <w:r w:rsidRPr="00F4709E">
        <w:rPr>
          <w:rFonts w:ascii="Times New Roman" w:eastAsia="Times New Roman" w:hAnsi="Times New Roman" w:cs="Times New Roman"/>
          <w:sz w:val="24"/>
          <w:szCs w:val="24"/>
        </w:rPr>
        <w:t xml:space="preserve">komitejas atzinumus, </w:t>
      </w:r>
      <w:r w:rsidR="00026402"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026402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B625D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="00026402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026402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026402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026402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, Ivars Miķelsons,</w:t>
      </w:r>
      <w:r w:rsidR="000264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26402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Čačka, Andris Dombrovskis, </w:t>
      </w:r>
      <w:r w:rsidR="000264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</w:t>
      </w:r>
      <w:proofErr w:type="spellStart"/>
      <w:r w:rsidR="00026402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02640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026402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Valda Kļaviņa, </w:t>
      </w:r>
      <w:r w:rsidR="000264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026402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="00026402">
        <w:rPr>
          <w:rFonts w:ascii="Times New Roman" w:eastAsia="Times New Roman" w:hAnsi="Times New Roman" w:cs="Times New Roman"/>
          <w:sz w:val="24"/>
          <w:szCs w:val="24"/>
          <w:lang w:eastAsia="lv-LV"/>
        </w:rPr>
        <w:t>Inese Strode, Aleksandrs Šrubs, Gatis Teilis</w:t>
      </w:r>
      <w:r w:rsidR="00026402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026402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</w:t>
      </w:r>
      <w:r w:rsidR="0002640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V, ATTURAS – </w:t>
      </w:r>
      <w:r w:rsidR="0045509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 </w:t>
      </w:r>
      <w:r w:rsidR="00B625D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(Andrejs </w:t>
      </w:r>
      <w:proofErr w:type="spellStart"/>
      <w:r w:rsidR="00B625DA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B625DA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026402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026402"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026402"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F4709E" w:rsidRPr="00F4709E" w:rsidRDefault="00F4709E" w:rsidP="00700979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709E" w:rsidRPr="00F4709E" w:rsidRDefault="00F4709E" w:rsidP="00700979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Atsavināt nekustamo īpašumu ar adresi “Ozolkalna ezermala”, Liezēre, Liezēres pagasts, Madonas novads (kadastra Nr.7068 007 0327), pārdodot to mutiskā izsolē ar augšupejošu soli. </w:t>
      </w:r>
    </w:p>
    <w:p w:rsidR="00F4709E" w:rsidRPr="00F4709E" w:rsidRDefault="00F4709E" w:rsidP="00700979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9E">
        <w:rPr>
          <w:rFonts w:ascii="Times New Roman" w:eastAsia="Calibri" w:hAnsi="Times New Roman" w:cs="Times New Roman"/>
          <w:sz w:val="24"/>
          <w:szCs w:val="24"/>
        </w:rPr>
        <w:t>Noteikt nekustamā īpašuma nosacīto cenu – izsoles sākumcenu EUR 3000,00 (</w:t>
      </w:r>
      <w:r w:rsidRPr="00F4709E">
        <w:rPr>
          <w:rFonts w:ascii="Times New Roman" w:eastAsia="Calibri" w:hAnsi="Times New Roman" w:cs="Times New Roman"/>
          <w:i/>
          <w:sz w:val="24"/>
          <w:szCs w:val="24"/>
        </w:rPr>
        <w:t xml:space="preserve">trīs tūkstoši </w:t>
      </w:r>
      <w:proofErr w:type="spellStart"/>
      <w:r w:rsidRPr="00F4709E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F4709E">
        <w:rPr>
          <w:rFonts w:ascii="Times New Roman" w:eastAsia="Calibri" w:hAnsi="Times New Roman" w:cs="Times New Roman"/>
          <w:i/>
          <w:sz w:val="24"/>
          <w:szCs w:val="24"/>
        </w:rPr>
        <w:t xml:space="preserve"> un 00 centi</w:t>
      </w:r>
      <w:r w:rsidRPr="00F4709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4709E" w:rsidRPr="00F4709E" w:rsidRDefault="00F4709E" w:rsidP="00700979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9E">
        <w:rPr>
          <w:rFonts w:ascii="Times New Roman" w:eastAsia="Calibri" w:hAnsi="Times New Roman" w:cs="Times New Roman"/>
          <w:sz w:val="24"/>
          <w:szCs w:val="24"/>
        </w:rPr>
        <w:t xml:space="preserve">Apstiprināt nekustamā īpašuma izsoles noteikumus. </w:t>
      </w:r>
    </w:p>
    <w:p w:rsidR="00F4709E" w:rsidRPr="00F4709E" w:rsidRDefault="00F4709E" w:rsidP="00700979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9E">
        <w:rPr>
          <w:rFonts w:ascii="Times New Roman" w:eastAsia="Calibri" w:hAnsi="Times New Roman" w:cs="Times New Roman"/>
          <w:sz w:val="24"/>
          <w:szCs w:val="24"/>
        </w:rPr>
        <w:t>Uzdot pašvaldības īpašuma atsavināšanas un izmantošanas komisijai organizēt nekustamā īpašuma izsoli izsoles noteikumos noteiktajā kārtībā.</w:t>
      </w:r>
    </w:p>
    <w:p w:rsidR="00F4709E" w:rsidRPr="00F4709E" w:rsidRDefault="00F4709E" w:rsidP="000264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09E" w:rsidRPr="00F4709E" w:rsidRDefault="00F4709E" w:rsidP="000264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709E">
        <w:rPr>
          <w:rFonts w:ascii="Times New Roman" w:eastAsia="Calibri" w:hAnsi="Times New Roman" w:cs="Times New Roman"/>
          <w:i/>
          <w:sz w:val="24"/>
          <w:szCs w:val="24"/>
        </w:rPr>
        <w:t>Pielikumā: Izsoles noteikumi.</w:t>
      </w:r>
    </w:p>
    <w:p w:rsidR="00327B29" w:rsidRDefault="00327B29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27B29" w:rsidRDefault="00327B29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026402" w:rsidRDefault="00026402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5C926D7"/>
    <w:multiLevelType w:val="hybridMultilevel"/>
    <w:tmpl w:val="A5BED2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7538"/>
    <w:multiLevelType w:val="hybridMultilevel"/>
    <w:tmpl w:val="7486D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6526F"/>
    <w:multiLevelType w:val="hybridMultilevel"/>
    <w:tmpl w:val="744E53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34BFC"/>
    <w:multiLevelType w:val="multilevel"/>
    <w:tmpl w:val="29AC144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92A04D9"/>
    <w:multiLevelType w:val="multilevel"/>
    <w:tmpl w:val="ED187B42"/>
    <w:lvl w:ilvl="0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B136636"/>
    <w:multiLevelType w:val="multilevel"/>
    <w:tmpl w:val="1668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F7EE3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3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5091283"/>
    <w:multiLevelType w:val="hybridMultilevel"/>
    <w:tmpl w:val="BC5CCC6C"/>
    <w:lvl w:ilvl="0" w:tplc="28EAF962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F1DD7"/>
    <w:multiLevelType w:val="multilevel"/>
    <w:tmpl w:val="571090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7" w15:restartNumberingAfterBreak="0">
    <w:nsid w:val="42642690"/>
    <w:multiLevelType w:val="multilevel"/>
    <w:tmpl w:val="3CE6D2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8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223F1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4546D8B"/>
    <w:multiLevelType w:val="multilevel"/>
    <w:tmpl w:val="DE5AE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56980"/>
    <w:multiLevelType w:val="multilevel"/>
    <w:tmpl w:val="B23E6B70"/>
    <w:lvl w:ilvl="0">
      <w:start w:val="1"/>
      <w:numFmt w:val="decimal"/>
      <w:lvlText w:val="%1."/>
      <w:lvlJc w:val="left"/>
      <w:pPr>
        <w:ind w:left="1494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23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0391A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60BCB"/>
    <w:multiLevelType w:val="hybridMultilevel"/>
    <w:tmpl w:val="908CC126"/>
    <w:lvl w:ilvl="0" w:tplc="E81AE1F8">
      <w:start w:val="1"/>
      <w:numFmt w:val="decimal"/>
      <w:lvlText w:val="%1."/>
      <w:lvlJc w:val="left"/>
      <w:pPr>
        <w:ind w:left="1080" w:hanging="360"/>
      </w:pPr>
    </w:lvl>
    <w:lvl w:ilvl="1" w:tplc="0426000F">
      <w:start w:val="1"/>
      <w:numFmt w:val="decimal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9C4082"/>
    <w:multiLevelType w:val="multilevel"/>
    <w:tmpl w:val="4C664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05BD4"/>
    <w:multiLevelType w:val="hybridMultilevel"/>
    <w:tmpl w:val="4A9A4DBA"/>
    <w:lvl w:ilvl="0" w:tplc="A636D3F0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29"/>
  </w:num>
  <w:num w:numId="2">
    <w:abstractNumId w:val="11"/>
  </w:num>
  <w:num w:numId="3">
    <w:abstractNumId w:val="13"/>
  </w:num>
  <w:num w:numId="4">
    <w:abstractNumId w:val="1"/>
  </w:num>
  <w:num w:numId="5">
    <w:abstractNumId w:val="2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3"/>
  </w:num>
  <w:num w:numId="9">
    <w:abstractNumId w:val="18"/>
  </w:num>
  <w:num w:numId="10">
    <w:abstractNumId w:val="24"/>
  </w:num>
  <w:num w:numId="11">
    <w:abstractNumId w:val="21"/>
  </w:num>
  <w:num w:numId="12">
    <w:abstractNumId w:val="23"/>
  </w:num>
  <w:num w:numId="13">
    <w:abstractNumId w:val="10"/>
  </w:num>
  <w:num w:numId="14">
    <w:abstractNumId w:val="3"/>
  </w:num>
  <w:num w:numId="15">
    <w:abstractNumId w:val="30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6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</w:num>
  <w:num w:numId="23">
    <w:abstractNumId w:val="8"/>
  </w:num>
  <w:num w:numId="24">
    <w:abstractNumId w:val="7"/>
  </w:num>
  <w:num w:numId="25">
    <w:abstractNumId w:val="31"/>
  </w:num>
  <w:num w:numId="26">
    <w:abstractNumId w:val="25"/>
  </w:num>
  <w:num w:numId="27">
    <w:abstractNumId w:val="28"/>
  </w:num>
  <w:num w:numId="28">
    <w:abstractNumId w:val="12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0"/>
  </w:num>
  <w:num w:numId="32">
    <w:abstractNumId w:val="2"/>
  </w:num>
  <w:num w:numId="33">
    <w:abstractNumId w:val="14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979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1D3D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077E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D76FC-1E01-4F67-93E6-4C46CD04D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2307</Words>
  <Characters>1316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150</cp:revision>
  <cp:lastPrinted>2019-10-23T09:09:00Z</cp:lastPrinted>
  <dcterms:created xsi:type="dcterms:W3CDTF">2019-08-26T07:32:00Z</dcterms:created>
  <dcterms:modified xsi:type="dcterms:W3CDTF">2019-10-23T09:21:00Z</dcterms:modified>
</cp:coreProperties>
</file>